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80" w:rsidRDefault="008A2F80" w:rsidP="008A2F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2F80" w:rsidRPr="006A6CEA" w:rsidRDefault="008A2F80" w:rsidP="008A2F80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6CEA">
        <w:rPr>
          <w:rFonts w:ascii="Times New Roman" w:hAnsi="Times New Roman" w:cs="Times New Roman"/>
          <w:b/>
          <w:color w:val="auto"/>
          <w:sz w:val="28"/>
          <w:szCs w:val="28"/>
        </w:rPr>
        <w:t>Информация</w:t>
      </w:r>
      <w:r w:rsidR="006A6CEA" w:rsidRPr="006A6C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 необходимости </w:t>
      </w:r>
      <w:r w:rsidRPr="006A6CEA">
        <w:rPr>
          <w:rFonts w:ascii="Times New Roman" w:hAnsi="Times New Roman" w:cs="Times New Roman"/>
          <w:b/>
          <w:color w:val="auto"/>
          <w:sz w:val="28"/>
          <w:szCs w:val="28"/>
        </w:rPr>
        <w:t>прохождения поступающими обязательного предварительного медицинского осмотра (обследования)</w:t>
      </w:r>
    </w:p>
    <w:p w:rsidR="008A2F80" w:rsidRPr="006A6CEA" w:rsidRDefault="008A2F80" w:rsidP="008A2F80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A2F80" w:rsidRPr="006A6CEA" w:rsidRDefault="008A2F80" w:rsidP="008A2F80">
      <w:pPr>
        <w:pStyle w:val="normacttext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A6CEA">
        <w:rPr>
          <w:color w:val="000000"/>
          <w:sz w:val="28"/>
          <w:szCs w:val="28"/>
        </w:rPr>
        <w:t>Обязательный предварительный медицинский осмотр проходят абитуриенты, поступающие по любой специальности (профессии) колледжа. По результатам прохождения медицинского осмотра в приёмную комиссию колледжа предоставляется медицинская справка с заключением врача о годности к обучению по специальности (профессии). Перечень врачей-специалистов, лабораторных и функциональных исследований, которые необходимо пройти при обязательном предварительном медицинском осмотре зависит от выбранной специальности (профессии).</w:t>
      </w:r>
    </w:p>
    <w:p w:rsidR="008A2F80" w:rsidRPr="006A6CEA" w:rsidRDefault="008A2F80" w:rsidP="008A2F8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CEA">
        <w:rPr>
          <w:rFonts w:ascii="Times New Roman" w:hAnsi="Times New Roman" w:cs="Times New Roman"/>
          <w:sz w:val="28"/>
          <w:szCs w:val="28"/>
        </w:rPr>
        <w:t xml:space="preserve">При поступлении на обучение по специальностям, входящим в </w:t>
      </w:r>
      <w:hyperlink r:id="rId8" w:history="1">
        <w:r w:rsidRPr="006A6CEA">
          <w:rPr>
            <w:rStyle w:val="ae"/>
            <w:rFonts w:ascii="Times New Roman" w:hAnsi="Times New Roman"/>
            <w:color w:val="auto"/>
            <w:sz w:val="28"/>
            <w:szCs w:val="28"/>
          </w:rPr>
          <w:t>перечень</w:t>
        </w:r>
      </w:hyperlink>
      <w:r w:rsidRPr="006A6CEA">
        <w:rPr>
          <w:rFonts w:ascii="Times New Roman" w:hAnsi="Times New Roman" w:cs="Times New Roman"/>
          <w:sz w:val="28"/>
          <w:szCs w:val="28"/>
        </w:rPr>
        <w:t xml:space="preserve">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</w:t>
      </w:r>
      <w:hyperlink r:id="rId9" w:history="1">
        <w:r w:rsidRPr="006A6CEA">
          <w:rPr>
            <w:rStyle w:val="ae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6A6CE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августа 2013 г. N 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6A6CEA" w:rsidRPr="006A6CEA" w:rsidRDefault="008A2F80" w:rsidP="008A2F80">
      <w:pPr>
        <w:pStyle w:val="normact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6CEA">
        <w:rPr>
          <w:color w:val="000000"/>
          <w:sz w:val="28"/>
          <w:szCs w:val="28"/>
        </w:rPr>
        <w:t>П</w:t>
      </w:r>
      <w:r w:rsidRPr="006A6CEA">
        <w:rPr>
          <w:sz w:val="28"/>
          <w:szCs w:val="28"/>
        </w:rPr>
        <w:t xml:space="preserve">оступающий представляет оригинал или копию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установленным приказом Министерства здравоохранения и социального развития Российской Федерации от 12 апреля </w:t>
      </w:r>
      <w:smartTag w:uri="urn:schemas-microsoft-com:office:smarttags" w:element="metricconverter">
        <w:smartTagPr>
          <w:attr w:name="ProductID" w:val="2011 г"/>
        </w:smartTagPr>
        <w:r w:rsidRPr="006A6CEA">
          <w:rPr>
            <w:sz w:val="28"/>
            <w:szCs w:val="28"/>
          </w:rPr>
          <w:t>2011 г</w:t>
        </w:r>
      </w:smartTag>
      <w:r w:rsidRPr="006A6CEA">
        <w:rPr>
          <w:sz w:val="28"/>
          <w:szCs w:val="28"/>
        </w:rPr>
        <w:t xml:space="preserve">. №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</w:t>
      </w:r>
      <w:r w:rsidRPr="006A6CEA">
        <w:rPr>
          <w:sz w:val="28"/>
          <w:szCs w:val="28"/>
        </w:rPr>
        <w:lastRenderedPageBreak/>
        <w:t xml:space="preserve">на тяжелых работах и на работах с вредными и (или) опасными условиями труда" ( далее - приказ </w:t>
      </w:r>
      <w:proofErr w:type="spellStart"/>
      <w:r w:rsidRPr="006A6CEA">
        <w:rPr>
          <w:sz w:val="28"/>
          <w:szCs w:val="28"/>
        </w:rPr>
        <w:t>Минздравсоцразвития</w:t>
      </w:r>
      <w:proofErr w:type="spellEnd"/>
      <w:r w:rsidRPr="006A6CEA">
        <w:rPr>
          <w:sz w:val="28"/>
          <w:szCs w:val="28"/>
        </w:rPr>
        <w:t xml:space="preserve"> России). </w:t>
      </w:r>
    </w:p>
    <w:p w:rsidR="008A2F80" w:rsidRPr="006A6CEA" w:rsidRDefault="008A2F80" w:rsidP="008A2F80">
      <w:pPr>
        <w:pStyle w:val="normact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6CEA">
        <w:rPr>
          <w:sz w:val="28"/>
          <w:szCs w:val="28"/>
        </w:rPr>
        <w:t>Медицинская справка признается действительной, если она получена не ранее года до дня завершения приема документов и вступительных испытаний.</w:t>
      </w:r>
    </w:p>
    <w:p w:rsidR="008A2F80" w:rsidRPr="006A6CEA" w:rsidRDefault="008A2F80" w:rsidP="008A2F80">
      <w:pPr>
        <w:pStyle w:val="normac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6CEA">
        <w:rPr>
          <w:sz w:val="28"/>
          <w:szCs w:val="28"/>
        </w:rPr>
        <w:t xml:space="preserve">В случае если у поступающего имеются медицинские противопоказания, установленные приказом </w:t>
      </w:r>
      <w:proofErr w:type="spellStart"/>
      <w:r w:rsidRPr="006A6CEA">
        <w:rPr>
          <w:sz w:val="28"/>
          <w:szCs w:val="28"/>
        </w:rPr>
        <w:t>Минздравсоцразвития</w:t>
      </w:r>
      <w:proofErr w:type="spellEnd"/>
      <w:r w:rsidRPr="006A6CEA">
        <w:rPr>
          <w:sz w:val="28"/>
          <w:szCs w:val="28"/>
        </w:rPr>
        <w:t xml:space="preserve"> России, колледж обеспечивает его информирование о связанных с указанными противопоказаниями последствиях в период обучения в колледже  и последующей профессиональной деятельности.</w:t>
      </w:r>
    </w:p>
    <w:p w:rsidR="008A2F80" w:rsidRPr="006A6CEA" w:rsidRDefault="008A2F80" w:rsidP="008A2F80">
      <w:pPr>
        <w:pStyle w:val="normacttext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6A6CEA">
        <w:rPr>
          <w:b/>
          <w:sz w:val="28"/>
          <w:szCs w:val="28"/>
        </w:rPr>
        <w:t xml:space="preserve">Поступающие в колледж на любую специальность обязаны предоставить медицинскую справку формы 086-У. </w:t>
      </w:r>
    </w:p>
    <w:p w:rsidR="008A2F80" w:rsidRPr="006A6CEA" w:rsidRDefault="008A2F80" w:rsidP="008A2F80">
      <w:pPr>
        <w:pStyle w:val="normac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13287" w:rsidRPr="006A6CEA" w:rsidRDefault="00F13287" w:rsidP="008A2F8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F243E" w:themeColor="text2" w:themeShade="80"/>
        </w:rPr>
      </w:pPr>
    </w:p>
    <w:sectPr w:rsidR="00F13287" w:rsidRPr="006A6CEA" w:rsidSect="005D5CBA">
      <w:footerReference w:type="default" r:id="rId10"/>
      <w:pgSz w:w="11906" w:h="16838"/>
      <w:pgMar w:top="851" w:right="851" w:bottom="567" w:left="1701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EFD" w:rsidRDefault="00E76EFD" w:rsidP="00591057">
      <w:r>
        <w:separator/>
      </w:r>
    </w:p>
  </w:endnote>
  <w:endnote w:type="continuationSeparator" w:id="0">
    <w:p w:rsidR="00E76EFD" w:rsidRDefault="00E76EFD" w:rsidP="0059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057" w:rsidRPr="007A09F0" w:rsidRDefault="00591057" w:rsidP="00591057">
    <w:pPr>
      <w:pStyle w:val="a8"/>
      <w:jc w:val="center"/>
      <w:rPr>
        <w:rFonts w:ascii="Bookman Old Style" w:hAnsi="Bookman Old Style"/>
        <w:color w:val="000000" w:themeColor="text1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EFD" w:rsidRDefault="00E76EFD" w:rsidP="00591057">
      <w:r>
        <w:separator/>
      </w:r>
    </w:p>
  </w:footnote>
  <w:footnote w:type="continuationSeparator" w:id="0">
    <w:p w:rsidR="00E76EFD" w:rsidRDefault="00E76EFD" w:rsidP="0059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532"/>
    <w:multiLevelType w:val="multilevel"/>
    <w:tmpl w:val="0F0240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1C5540"/>
    <w:multiLevelType w:val="multilevel"/>
    <w:tmpl w:val="CB18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E4AB4"/>
    <w:multiLevelType w:val="multilevel"/>
    <w:tmpl w:val="23AE3B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3F7"/>
    <w:rsid w:val="0000326F"/>
    <w:rsid w:val="00014939"/>
    <w:rsid w:val="00086BBA"/>
    <w:rsid w:val="000A3F21"/>
    <w:rsid w:val="000F619D"/>
    <w:rsid w:val="00183D8D"/>
    <w:rsid w:val="00232162"/>
    <w:rsid w:val="002613F7"/>
    <w:rsid w:val="00265B5E"/>
    <w:rsid w:val="00271CAB"/>
    <w:rsid w:val="00272188"/>
    <w:rsid w:val="002840E5"/>
    <w:rsid w:val="002D74F3"/>
    <w:rsid w:val="002F6152"/>
    <w:rsid w:val="00326718"/>
    <w:rsid w:val="00341AD9"/>
    <w:rsid w:val="00393EF8"/>
    <w:rsid w:val="003A7DD9"/>
    <w:rsid w:val="003D6A53"/>
    <w:rsid w:val="003F042C"/>
    <w:rsid w:val="00401CC9"/>
    <w:rsid w:val="00461A77"/>
    <w:rsid w:val="0048428E"/>
    <w:rsid w:val="005519A4"/>
    <w:rsid w:val="00591057"/>
    <w:rsid w:val="005B175F"/>
    <w:rsid w:val="005B6BC2"/>
    <w:rsid w:val="005D5CBA"/>
    <w:rsid w:val="005E644D"/>
    <w:rsid w:val="00605A1D"/>
    <w:rsid w:val="00625565"/>
    <w:rsid w:val="00650D42"/>
    <w:rsid w:val="006A6CEA"/>
    <w:rsid w:val="007077DF"/>
    <w:rsid w:val="00724327"/>
    <w:rsid w:val="00724CA0"/>
    <w:rsid w:val="00740820"/>
    <w:rsid w:val="00774F11"/>
    <w:rsid w:val="0078212E"/>
    <w:rsid w:val="007A09F0"/>
    <w:rsid w:val="007C5C86"/>
    <w:rsid w:val="007E012F"/>
    <w:rsid w:val="0080131A"/>
    <w:rsid w:val="00847F07"/>
    <w:rsid w:val="0085632F"/>
    <w:rsid w:val="008621E0"/>
    <w:rsid w:val="00875530"/>
    <w:rsid w:val="00887335"/>
    <w:rsid w:val="008A2F80"/>
    <w:rsid w:val="008B41A6"/>
    <w:rsid w:val="008C1720"/>
    <w:rsid w:val="008C17ED"/>
    <w:rsid w:val="008D2AD7"/>
    <w:rsid w:val="00954FAA"/>
    <w:rsid w:val="00963442"/>
    <w:rsid w:val="00964E1D"/>
    <w:rsid w:val="00970ED2"/>
    <w:rsid w:val="00976CFF"/>
    <w:rsid w:val="00990F28"/>
    <w:rsid w:val="009C353D"/>
    <w:rsid w:val="00A31C28"/>
    <w:rsid w:val="00A61855"/>
    <w:rsid w:val="00A61AE1"/>
    <w:rsid w:val="00A63D33"/>
    <w:rsid w:val="00A827F2"/>
    <w:rsid w:val="00A84056"/>
    <w:rsid w:val="00A92450"/>
    <w:rsid w:val="00AC628E"/>
    <w:rsid w:val="00B042D4"/>
    <w:rsid w:val="00B2743F"/>
    <w:rsid w:val="00B47E1C"/>
    <w:rsid w:val="00B65B5E"/>
    <w:rsid w:val="00B86E05"/>
    <w:rsid w:val="00BD4D9E"/>
    <w:rsid w:val="00BD759F"/>
    <w:rsid w:val="00BE6165"/>
    <w:rsid w:val="00C201FE"/>
    <w:rsid w:val="00C32B5C"/>
    <w:rsid w:val="00C43630"/>
    <w:rsid w:val="00C62B78"/>
    <w:rsid w:val="00C70849"/>
    <w:rsid w:val="00C93AFD"/>
    <w:rsid w:val="00CA04A2"/>
    <w:rsid w:val="00CD600F"/>
    <w:rsid w:val="00CE566B"/>
    <w:rsid w:val="00D52B72"/>
    <w:rsid w:val="00D568A9"/>
    <w:rsid w:val="00D67540"/>
    <w:rsid w:val="00D74A8C"/>
    <w:rsid w:val="00DC7D7C"/>
    <w:rsid w:val="00DD1D49"/>
    <w:rsid w:val="00DD7770"/>
    <w:rsid w:val="00DE6597"/>
    <w:rsid w:val="00DF4B71"/>
    <w:rsid w:val="00E166CD"/>
    <w:rsid w:val="00E36C18"/>
    <w:rsid w:val="00E5394A"/>
    <w:rsid w:val="00E551C6"/>
    <w:rsid w:val="00E56D0F"/>
    <w:rsid w:val="00E71CB7"/>
    <w:rsid w:val="00E76EFD"/>
    <w:rsid w:val="00E774DA"/>
    <w:rsid w:val="00E84650"/>
    <w:rsid w:val="00EC525D"/>
    <w:rsid w:val="00F13287"/>
    <w:rsid w:val="00F142F7"/>
    <w:rsid w:val="00F27CF9"/>
    <w:rsid w:val="00F31FE9"/>
    <w:rsid w:val="00F44BC7"/>
    <w:rsid w:val="00FB0FF1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91AEC8C-34CF-4E65-9FF8-04309FEF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4D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01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13287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4D9E"/>
    <w:rPr>
      <w:color w:val="0066CC"/>
      <w:u w:val="single"/>
    </w:rPr>
  </w:style>
  <w:style w:type="character" w:customStyle="1" w:styleId="14pt">
    <w:name w:val="Заголовок №1 + Интервал 4 pt"/>
    <w:basedOn w:val="a0"/>
    <w:rsid w:val="00BD4D9E"/>
    <w:rPr>
      <w:rFonts w:ascii="Times New Roman" w:eastAsia="Times New Roman" w:hAnsi="Times New Roman" w:cs="Times New Roman"/>
      <w:color w:val="000000"/>
      <w:spacing w:val="90"/>
      <w:w w:val="100"/>
      <w:position w:val="0"/>
      <w:sz w:val="27"/>
      <w:szCs w:val="27"/>
      <w:shd w:val="clear" w:color="auto" w:fill="FFFFFF"/>
      <w:lang w:val="ru-RU"/>
    </w:rPr>
  </w:style>
  <w:style w:type="paragraph" w:styleId="a4">
    <w:name w:val="Body Text"/>
    <w:basedOn w:val="a"/>
    <w:link w:val="11"/>
    <w:uiPriority w:val="99"/>
    <w:unhideWhenUsed/>
    <w:rsid w:val="00BD4D9E"/>
    <w:pPr>
      <w:widowControl/>
      <w:shd w:val="clear" w:color="auto" w:fill="FFFFFF"/>
      <w:spacing w:line="605" w:lineRule="exact"/>
      <w:jc w:val="right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BD4D9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4"/>
    <w:uiPriority w:val="99"/>
    <w:locked/>
    <w:rsid w:val="00BD4D9E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3">
    <w:name w:val="Основной текст + 13"/>
    <w:aliases w:val="5 pt,Полужирный"/>
    <w:basedOn w:val="11"/>
    <w:uiPriority w:val="99"/>
    <w:rsid w:val="00BD4D9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591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105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1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105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08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0820"/>
    <w:rPr>
      <w:rFonts w:ascii="Segoe UI" w:eastAsia="Courier New" w:hAnsi="Segoe UI" w:cs="Segoe UI"/>
      <w:color w:val="000000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5D5CBA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c">
    <w:name w:val="Основной текст_"/>
    <w:basedOn w:val="a0"/>
    <w:link w:val="12"/>
    <w:rsid w:val="005D5CB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5CBA"/>
    <w:pPr>
      <w:shd w:val="clear" w:color="auto" w:fill="FFFFFF"/>
      <w:spacing w:before="300" w:after="60" w:line="442" w:lineRule="exact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paragraph" w:customStyle="1" w:styleId="12">
    <w:name w:val="Основной текст1"/>
    <w:basedOn w:val="a"/>
    <w:link w:val="ac"/>
    <w:rsid w:val="005D5CBA"/>
    <w:pPr>
      <w:shd w:val="clear" w:color="auto" w:fill="FFFFFF"/>
      <w:spacing w:before="60" w:line="317" w:lineRule="exac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132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rmal (Web)"/>
    <w:basedOn w:val="a"/>
    <w:uiPriority w:val="99"/>
    <w:semiHidden/>
    <w:unhideWhenUsed/>
    <w:rsid w:val="00F132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F13287"/>
  </w:style>
  <w:style w:type="character" w:customStyle="1" w:styleId="10">
    <w:name w:val="Заголовок 1 Знак"/>
    <w:basedOn w:val="a0"/>
    <w:link w:val="1"/>
    <w:uiPriority w:val="9"/>
    <w:rsid w:val="007E01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e">
    <w:name w:val="Гипертекстовая ссылка"/>
    <w:basedOn w:val="a0"/>
    <w:uiPriority w:val="99"/>
    <w:rsid w:val="008A2F80"/>
    <w:rPr>
      <w:rFonts w:cs="Times New Roman"/>
      <w:color w:val="106BBE"/>
    </w:rPr>
  </w:style>
  <w:style w:type="paragraph" w:customStyle="1" w:styleId="normacttext">
    <w:name w:val="norm_act_text"/>
    <w:basedOn w:val="a"/>
    <w:rsid w:val="008A2F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334720&amp;sub=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33472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BAAF2-22BE-4F2A-A6B0-A6B0FDB6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zuleiha</dc:creator>
  <cp:lastModifiedBy>zuleiha2</cp:lastModifiedBy>
  <cp:revision>17</cp:revision>
  <cp:lastPrinted>2017-03-01T15:08:00Z</cp:lastPrinted>
  <dcterms:created xsi:type="dcterms:W3CDTF">2017-02-10T12:55:00Z</dcterms:created>
  <dcterms:modified xsi:type="dcterms:W3CDTF">2017-03-22T07:57:00Z</dcterms:modified>
</cp:coreProperties>
</file>